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921" w:rsidRDefault="00CD5921" w:rsidP="00CD5921">
      <w:pPr>
        <w:pStyle w:val="Body"/>
        <w:jc w:val="center"/>
        <w:rPr>
          <w:rFonts w:ascii="Book Antiqua" w:hAnsi="Book Antiqua"/>
          <w:b/>
          <w:bCs/>
          <w:sz w:val="32"/>
          <w:szCs w:val="32"/>
        </w:rPr>
      </w:pPr>
      <w:r>
        <w:rPr>
          <w:noProof/>
          <w:sz w:val="24"/>
          <w:szCs w:val="24"/>
          <w:lang w:val="en-GB"/>
        </w:rPr>
        <w:drawing>
          <wp:anchor distT="36576" distB="36576" distL="36576" distR="36576" simplePos="0" relativeHeight="251661312" behindDoc="0" locked="0" layoutInCell="1" allowOverlap="1" wp14:anchorId="5C02DE8E" wp14:editId="7520C314">
            <wp:simplePos x="0" y="0"/>
            <wp:positionH relativeFrom="column">
              <wp:posOffset>2575560</wp:posOffset>
            </wp:positionH>
            <wp:positionV relativeFrom="paragraph">
              <wp:posOffset>-252095</wp:posOffset>
            </wp:positionV>
            <wp:extent cx="967105" cy="933450"/>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7105" cy="9334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CD5921" w:rsidRDefault="00CD5921" w:rsidP="00CD5921">
      <w:pPr>
        <w:pStyle w:val="Body"/>
        <w:jc w:val="center"/>
        <w:rPr>
          <w:rFonts w:ascii="Book Antiqua" w:hAnsi="Book Antiqua"/>
          <w:b/>
          <w:bCs/>
          <w:sz w:val="32"/>
          <w:szCs w:val="32"/>
        </w:rPr>
      </w:pPr>
    </w:p>
    <w:p w:rsidR="00CD5921" w:rsidRDefault="00CD5921" w:rsidP="00CD5921">
      <w:pPr>
        <w:pStyle w:val="Body"/>
        <w:jc w:val="center"/>
        <w:rPr>
          <w:rFonts w:ascii="Book Antiqua" w:hAnsi="Book Antiqua"/>
          <w:b/>
          <w:bCs/>
          <w:sz w:val="32"/>
          <w:szCs w:val="32"/>
        </w:rPr>
      </w:pPr>
    </w:p>
    <w:p w:rsidR="00CD5921" w:rsidRDefault="00CD5921" w:rsidP="00CD5921">
      <w:pPr>
        <w:pStyle w:val="Body"/>
        <w:jc w:val="center"/>
        <w:rPr>
          <w:rFonts w:ascii="Book Antiqua" w:hAnsi="Book Antiqua"/>
          <w:b/>
          <w:bCs/>
          <w:sz w:val="32"/>
          <w:szCs w:val="32"/>
        </w:rPr>
      </w:pPr>
    </w:p>
    <w:p w:rsidR="001E4923" w:rsidRPr="00CD5921" w:rsidRDefault="00CD5921" w:rsidP="00CD5921">
      <w:pPr>
        <w:pStyle w:val="Body"/>
        <w:jc w:val="center"/>
        <w:rPr>
          <w:rFonts w:ascii="Book Antiqua" w:hAnsi="Book Antiqua"/>
          <w:b/>
          <w:bCs/>
          <w:sz w:val="32"/>
          <w:szCs w:val="32"/>
        </w:rPr>
      </w:pPr>
      <w:r>
        <w:rPr>
          <w:rFonts w:ascii="Book Antiqua" w:hAnsi="Book Antiqua"/>
          <w:b/>
          <w:bCs/>
          <w:sz w:val="32"/>
          <w:szCs w:val="32"/>
        </w:rPr>
        <w:t>NIGHT P</w:t>
      </w:r>
      <w:r w:rsidRPr="00CD5921">
        <w:rPr>
          <w:rFonts w:ascii="Book Antiqua" w:hAnsi="Book Antiqua"/>
          <w:b/>
          <w:bCs/>
          <w:sz w:val="32"/>
          <w:szCs w:val="32"/>
        </w:rPr>
        <w:t>RAYER - COMPLINE</w:t>
      </w:r>
    </w:p>
    <w:p w:rsidR="001E4923" w:rsidRPr="00DA5885" w:rsidRDefault="001E4923">
      <w:pPr>
        <w:pStyle w:val="Body"/>
        <w:rPr>
          <w:rFonts w:ascii="Book Antiqua" w:hAnsi="Book Antiqua"/>
          <w:b/>
          <w:bCs/>
          <w:sz w:val="20"/>
          <w:szCs w:val="20"/>
        </w:rPr>
      </w:pPr>
    </w:p>
    <w:p w:rsidR="001E4923" w:rsidRPr="00CD5921" w:rsidRDefault="00CD5921" w:rsidP="00CD5921">
      <w:pPr>
        <w:pStyle w:val="Body"/>
        <w:spacing w:line="288" w:lineRule="auto"/>
        <w:jc w:val="both"/>
        <w:rPr>
          <w:rFonts w:ascii="Arial" w:hAnsi="Arial" w:cs="Arial"/>
          <w:b/>
          <w:bCs/>
          <w:sz w:val="24"/>
          <w:szCs w:val="24"/>
        </w:rPr>
      </w:pPr>
      <w:r w:rsidRPr="00CD5921">
        <w:rPr>
          <w:rFonts w:ascii="Arial" w:hAnsi="Arial" w:cs="Arial"/>
          <w:b/>
          <w:bCs/>
          <w:sz w:val="24"/>
          <w:szCs w:val="24"/>
          <w:lang w:val="fr-FR"/>
        </w:rPr>
        <w:t>Introduction</w:t>
      </w:r>
    </w:p>
    <w:p w:rsidR="001E4923" w:rsidRPr="00CD5921" w:rsidRDefault="00CD5921" w:rsidP="00CD5921">
      <w:pPr>
        <w:pStyle w:val="Body"/>
        <w:spacing w:line="288" w:lineRule="auto"/>
        <w:jc w:val="both"/>
        <w:rPr>
          <w:rFonts w:ascii="Arial" w:hAnsi="Arial" w:cs="Arial"/>
          <w:sz w:val="24"/>
          <w:szCs w:val="24"/>
        </w:rPr>
      </w:pPr>
      <w:r w:rsidRPr="00CD5921">
        <w:rPr>
          <w:rFonts w:ascii="Arial" w:hAnsi="Arial" w:cs="Arial"/>
          <w:sz w:val="24"/>
          <w:szCs w:val="24"/>
        </w:rPr>
        <w:t>The Office of Night Prayer (Compline) is celebrated through the Church and forms part of the daily offices. It is the final formal prayer of the day and is celebrated before going to bed.</w:t>
      </w:r>
      <w:r>
        <w:rPr>
          <w:rFonts w:ascii="Arial" w:hAnsi="Arial" w:cs="Arial"/>
          <w:sz w:val="24"/>
          <w:szCs w:val="24"/>
        </w:rPr>
        <w:t xml:space="preserve"> </w:t>
      </w:r>
      <w:r w:rsidRPr="00CD5921">
        <w:rPr>
          <w:rFonts w:ascii="Arial" w:hAnsi="Arial" w:cs="Arial"/>
          <w:sz w:val="24"/>
          <w:szCs w:val="24"/>
        </w:rPr>
        <w:t xml:space="preserve">The ancient office of Compline derives its name from a Latin word meaning </w:t>
      </w:r>
      <w:r>
        <w:rPr>
          <w:rFonts w:ascii="Arial" w:hAnsi="Arial" w:cs="Arial"/>
          <w:sz w:val="24"/>
          <w:szCs w:val="24"/>
        </w:rPr>
        <w:t>“</w:t>
      </w:r>
      <w:r w:rsidRPr="00CD5921">
        <w:rPr>
          <w:rFonts w:ascii="Arial" w:hAnsi="Arial" w:cs="Arial"/>
          <w:sz w:val="24"/>
          <w:szCs w:val="24"/>
        </w:rPr>
        <w:t>completion" (</w:t>
      </w:r>
      <w:proofErr w:type="spellStart"/>
      <w:r w:rsidRPr="00CD5921">
        <w:rPr>
          <w:rFonts w:ascii="Arial" w:hAnsi="Arial" w:cs="Arial"/>
          <w:sz w:val="24"/>
          <w:szCs w:val="24"/>
        </w:rPr>
        <w:t>completorium</w:t>
      </w:r>
      <w:proofErr w:type="spellEnd"/>
      <w:r w:rsidRPr="00CD5921">
        <w:rPr>
          <w:rFonts w:ascii="Arial" w:hAnsi="Arial" w:cs="Arial"/>
          <w:sz w:val="24"/>
          <w:szCs w:val="24"/>
        </w:rPr>
        <w:t>). It is above all a service of quietness and reflection before rest at the end of the day. It is most effective when the ending is indeed an ending, without additions,</w:t>
      </w:r>
      <w:r>
        <w:rPr>
          <w:rFonts w:ascii="Arial" w:hAnsi="Arial" w:cs="Arial"/>
          <w:sz w:val="24"/>
          <w:szCs w:val="24"/>
        </w:rPr>
        <w:t xml:space="preserve"> </w:t>
      </w:r>
      <w:r w:rsidRPr="00CD5921">
        <w:rPr>
          <w:rFonts w:ascii="Arial" w:hAnsi="Arial" w:cs="Arial"/>
          <w:sz w:val="24"/>
          <w:szCs w:val="24"/>
        </w:rPr>
        <w:t>conversation or noise.</w:t>
      </w:r>
    </w:p>
    <w:p w:rsidR="001E4923" w:rsidRPr="00DA5885" w:rsidRDefault="001E4923" w:rsidP="00CD5921">
      <w:pPr>
        <w:pStyle w:val="Body"/>
        <w:spacing w:line="288" w:lineRule="auto"/>
        <w:jc w:val="both"/>
        <w:rPr>
          <w:rFonts w:ascii="Arial" w:hAnsi="Arial" w:cs="Arial"/>
          <w:sz w:val="20"/>
          <w:szCs w:val="20"/>
        </w:rPr>
      </w:pPr>
    </w:p>
    <w:p w:rsidR="001E4923" w:rsidRPr="00CD5921" w:rsidRDefault="00CD5921" w:rsidP="00CD5921">
      <w:pPr>
        <w:pStyle w:val="Body"/>
        <w:spacing w:line="288" w:lineRule="auto"/>
        <w:jc w:val="both"/>
        <w:rPr>
          <w:rFonts w:ascii="Arial" w:hAnsi="Arial" w:cs="Arial"/>
          <w:sz w:val="24"/>
          <w:szCs w:val="24"/>
        </w:rPr>
      </w:pPr>
      <w:r w:rsidRPr="00CD5921">
        <w:rPr>
          <w:rFonts w:ascii="Arial" w:hAnsi="Arial" w:cs="Arial"/>
          <w:sz w:val="24"/>
          <w:szCs w:val="24"/>
        </w:rPr>
        <w:t xml:space="preserve">Lent is the primary penitential season of the Christian year. It is made of sterner stuff than Advent, and provides us with the season when it is generally understood that we get down to some serious business. Lent builds on the Christian desire to enter into the wilderness experience of Jesus. </w:t>
      </w:r>
    </w:p>
    <w:p w:rsidR="001E4923" w:rsidRPr="00DA5885" w:rsidRDefault="001E4923" w:rsidP="00CD5921">
      <w:pPr>
        <w:pStyle w:val="Body"/>
        <w:spacing w:line="288" w:lineRule="auto"/>
        <w:jc w:val="both"/>
        <w:rPr>
          <w:rFonts w:ascii="Arial" w:hAnsi="Arial" w:cs="Arial"/>
          <w:sz w:val="20"/>
          <w:szCs w:val="20"/>
        </w:rPr>
      </w:pPr>
    </w:p>
    <w:p w:rsidR="001E4923" w:rsidRPr="00CD5921" w:rsidRDefault="00CD5921" w:rsidP="00CD5921">
      <w:pPr>
        <w:pStyle w:val="Body"/>
        <w:spacing w:line="288" w:lineRule="auto"/>
        <w:jc w:val="both"/>
        <w:rPr>
          <w:rFonts w:ascii="Arial" w:hAnsi="Arial" w:cs="Arial"/>
          <w:sz w:val="24"/>
          <w:szCs w:val="24"/>
        </w:rPr>
      </w:pPr>
      <w:r w:rsidRPr="00CD5921">
        <w:rPr>
          <w:rFonts w:ascii="Arial" w:hAnsi="Arial" w:cs="Arial"/>
          <w:sz w:val="24"/>
          <w:szCs w:val="24"/>
        </w:rPr>
        <w:t>Therefore during our season of L</w:t>
      </w:r>
      <w:r>
        <w:rPr>
          <w:rFonts w:ascii="Arial" w:hAnsi="Arial" w:cs="Arial"/>
          <w:sz w:val="24"/>
          <w:szCs w:val="24"/>
        </w:rPr>
        <w:t>ent I would encourage you to unite</w:t>
      </w:r>
      <w:r w:rsidRPr="00CD5921">
        <w:rPr>
          <w:rFonts w:ascii="Arial" w:hAnsi="Arial" w:cs="Arial"/>
          <w:sz w:val="24"/>
          <w:szCs w:val="24"/>
        </w:rPr>
        <w:t xml:space="preserve"> our Lenten pilgrimage in joining with the Community of the Resurrection in their office of Compline, as a wider Christian community in prayerful and disciplined preparation. This can be a simple way to enter into the Lenten journey week by week in the midst of our busy everyday lives; a real chance to slow down and spend time with God. </w:t>
      </w:r>
    </w:p>
    <w:p w:rsidR="001E4923" w:rsidRPr="00DA5885" w:rsidRDefault="001E4923" w:rsidP="00CD5921">
      <w:pPr>
        <w:pStyle w:val="Body"/>
        <w:spacing w:line="288" w:lineRule="auto"/>
        <w:jc w:val="both"/>
        <w:rPr>
          <w:rFonts w:ascii="Arial" w:hAnsi="Arial" w:cs="Arial"/>
        </w:rPr>
      </w:pPr>
    </w:p>
    <w:p w:rsidR="001E4923" w:rsidRPr="00CD5921" w:rsidRDefault="00CD5921" w:rsidP="00CD5921">
      <w:pPr>
        <w:pStyle w:val="Body"/>
        <w:spacing w:line="288" w:lineRule="auto"/>
        <w:jc w:val="both"/>
        <w:rPr>
          <w:rFonts w:ascii="Arial" w:hAnsi="Arial" w:cs="Arial"/>
          <w:b/>
          <w:sz w:val="24"/>
          <w:szCs w:val="24"/>
        </w:rPr>
      </w:pPr>
      <w:r w:rsidRPr="00CD5921">
        <w:rPr>
          <w:rFonts w:ascii="Arial" w:hAnsi="Arial" w:cs="Arial"/>
          <w:b/>
          <w:sz w:val="24"/>
          <w:szCs w:val="24"/>
        </w:rPr>
        <w:t>Keep our time sacred</w:t>
      </w:r>
    </w:p>
    <w:p w:rsidR="00DA5885" w:rsidRDefault="00CD5921" w:rsidP="00CD5921">
      <w:pPr>
        <w:pStyle w:val="Body"/>
        <w:spacing w:line="288" w:lineRule="auto"/>
        <w:jc w:val="center"/>
        <w:rPr>
          <w:rFonts w:ascii="Arial" w:hAnsi="Arial" w:cs="Arial"/>
          <w:i/>
          <w:sz w:val="24"/>
          <w:szCs w:val="24"/>
        </w:rPr>
      </w:pPr>
      <w:r w:rsidRPr="00CD5921">
        <w:rPr>
          <w:rFonts w:ascii="Arial" w:hAnsi="Arial" w:cs="Arial"/>
          <w:i/>
          <w:sz w:val="24"/>
          <w:szCs w:val="24"/>
        </w:rPr>
        <w:t xml:space="preserve">"The time you would call </w:t>
      </w:r>
      <w:proofErr w:type="gramStart"/>
      <w:r w:rsidRPr="00CD5921">
        <w:rPr>
          <w:rFonts w:ascii="Arial" w:hAnsi="Arial" w:cs="Arial"/>
          <w:i/>
          <w:sz w:val="24"/>
          <w:szCs w:val="24"/>
        </w:rPr>
        <w:t>Mine</w:t>
      </w:r>
      <w:proofErr w:type="gramEnd"/>
      <w:r w:rsidRPr="00CD5921">
        <w:rPr>
          <w:rFonts w:ascii="Arial" w:hAnsi="Arial" w:cs="Arial"/>
          <w:i/>
          <w:sz w:val="24"/>
          <w:szCs w:val="24"/>
        </w:rPr>
        <w:t xml:space="preserve"> is to be the most holy, the most valuable, the most vital time of your day. It is the time when our love is replenished, requited, and renewed. </w:t>
      </w:r>
    </w:p>
    <w:p w:rsidR="001E4923" w:rsidRPr="00CD5921" w:rsidRDefault="00CD5921" w:rsidP="00CD5921">
      <w:pPr>
        <w:pStyle w:val="Body"/>
        <w:spacing w:line="288" w:lineRule="auto"/>
        <w:jc w:val="center"/>
        <w:rPr>
          <w:rFonts w:ascii="Arial" w:hAnsi="Arial" w:cs="Arial"/>
          <w:i/>
          <w:iCs/>
          <w:sz w:val="24"/>
          <w:szCs w:val="24"/>
        </w:rPr>
      </w:pPr>
      <w:r w:rsidRPr="00CD5921">
        <w:rPr>
          <w:rFonts w:ascii="Arial" w:hAnsi="Arial" w:cs="Arial"/>
          <w:i/>
          <w:sz w:val="24"/>
          <w:szCs w:val="24"/>
        </w:rPr>
        <w:t xml:space="preserve">It is the time when I draw your soul to </w:t>
      </w:r>
      <w:proofErr w:type="gramStart"/>
      <w:r w:rsidRPr="00CD5921">
        <w:rPr>
          <w:rFonts w:ascii="Arial" w:hAnsi="Arial" w:cs="Arial"/>
          <w:i/>
          <w:sz w:val="24"/>
          <w:szCs w:val="24"/>
        </w:rPr>
        <w:t>Myself</w:t>
      </w:r>
      <w:proofErr w:type="gramEnd"/>
      <w:r w:rsidRPr="00CD5921">
        <w:rPr>
          <w:rFonts w:ascii="Arial" w:hAnsi="Arial" w:cs="Arial"/>
          <w:i/>
          <w:sz w:val="24"/>
          <w:szCs w:val="24"/>
        </w:rPr>
        <w:t xml:space="preserve"> with a bond of love so strong that death itself will be unable to sever or end it." </w:t>
      </w:r>
      <w:r w:rsidRPr="00CD5921">
        <w:rPr>
          <w:rFonts w:ascii="Arial" w:hAnsi="Arial" w:cs="Arial"/>
          <w:i/>
          <w:iCs/>
          <w:sz w:val="24"/>
          <w:szCs w:val="24"/>
        </w:rPr>
        <w:t xml:space="preserve">Margo </w:t>
      </w:r>
      <w:proofErr w:type="spellStart"/>
      <w:r w:rsidRPr="00CD5921">
        <w:rPr>
          <w:rFonts w:ascii="Arial" w:hAnsi="Arial" w:cs="Arial"/>
          <w:i/>
          <w:iCs/>
          <w:sz w:val="24"/>
          <w:szCs w:val="24"/>
        </w:rPr>
        <w:t>Coser</w:t>
      </w:r>
      <w:proofErr w:type="spellEnd"/>
    </w:p>
    <w:p w:rsidR="001E4923" w:rsidRPr="00DA5885" w:rsidRDefault="001E4923" w:rsidP="00CD5921">
      <w:pPr>
        <w:pStyle w:val="Body"/>
        <w:spacing w:line="288" w:lineRule="auto"/>
        <w:jc w:val="both"/>
        <w:rPr>
          <w:rFonts w:ascii="Arial" w:hAnsi="Arial" w:cs="Arial"/>
          <w:i/>
          <w:iCs/>
          <w:sz w:val="20"/>
          <w:szCs w:val="20"/>
        </w:rPr>
      </w:pPr>
    </w:p>
    <w:p w:rsidR="001E4923" w:rsidRPr="00CD5921" w:rsidRDefault="00CD5921" w:rsidP="00CD5921">
      <w:pPr>
        <w:pStyle w:val="Body"/>
        <w:spacing w:line="288" w:lineRule="auto"/>
        <w:jc w:val="both"/>
        <w:rPr>
          <w:rFonts w:ascii="Arial" w:hAnsi="Arial" w:cs="Arial"/>
          <w:b/>
          <w:iCs/>
          <w:sz w:val="24"/>
          <w:szCs w:val="24"/>
        </w:rPr>
      </w:pPr>
      <w:r w:rsidRPr="00CD5921">
        <w:rPr>
          <w:rFonts w:ascii="Arial" w:hAnsi="Arial" w:cs="Arial"/>
          <w:b/>
          <w:iCs/>
          <w:sz w:val="24"/>
          <w:szCs w:val="24"/>
        </w:rPr>
        <w:t>Let us please join together for this Lenten Pilgrimage.</w:t>
      </w:r>
    </w:p>
    <w:p w:rsidR="001E4923" w:rsidRPr="00CD5921" w:rsidRDefault="00CD5921" w:rsidP="00CD5921">
      <w:pPr>
        <w:pStyle w:val="Body"/>
        <w:spacing w:line="288" w:lineRule="auto"/>
        <w:jc w:val="both"/>
        <w:rPr>
          <w:rFonts w:ascii="Arial" w:hAnsi="Arial" w:cs="Arial"/>
          <w:sz w:val="24"/>
          <w:szCs w:val="24"/>
        </w:rPr>
      </w:pPr>
      <w:r w:rsidRPr="00CD5921">
        <w:rPr>
          <w:rFonts w:ascii="Arial" w:hAnsi="Arial" w:cs="Arial"/>
          <w:iCs/>
          <w:sz w:val="24"/>
          <w:szCs w:val="24"/>
        </w:rPr>
        <w:t>Every Tuesday evening during Lent</w:t>
      </w:r>
      <w:r w:rsidR="00DA5885">
        <w:rPr>
          <w:rFonts w:ascii="Arial" w:hAnsi="Arial" w:cs="Arial"/>
          <w:iCs/>
          <w:sz w:val="24"/>
          <w:szCs w:val="24"/>
        </w:rPr>
        <w:t xml:space="preserve"> staring 16</w:t>
      </w:r>
      <w:r w:rsidR="00DA5885" w:rsidRPr="00DA5885">
        <w:rPr>
          <w:rFonts w:ascii="Arial" w:hAnsi="Arial" w:cs="Arial"/>
          <w:iCs/>
          <w:sz w:val="24"/>
          <w:szCs w:val="24"/>
          <w:vertAlign w:val="superscript"/>
        </w:rPr>
        <w:t>th</w:t>
      </w:r>
      <w:r w:rsidR="00DA5885">
        <w:rPr>
          <w:rFonts w:ascii="Arial" w:hAnsi="Arial" w:cs="Arial"/>
          <w:iCs/>
          <w:sz w:val="24"/>
          <w:szCs w:val="24"/>
        </w:rPr>
        <w:t xml:space="preserve"> February 2016</w:t>
      </w:r>
      <w:r w:rsidRPr="00CD5921">
        <w:rPr>
          <w:rFonts w:ascii="Arial" w:hAnsi="Arial" w:cs="Arial"/>
          <w:iCs/>
          <w:sz w:val="24"/>
          <w:szCs w:val="24"/>
        </w:rPr>
        <w:t>: meeting at St Bartholomew's Church Meltham at 8.30pm travelling together to the Community of the Resurrection Mirfield in time to join Compline starting at 9.15pm.</w:t>
      </w:r>
      <w:r>
        <w:rPr>
          <w:rFonts w:ascii="Arial" w:hAnsi="Arial" w:cs="Arial"/>
          <w:iCs/>
          <w:sz w:val="24"/>
          <w:szCs w:val="24"/>
        </w:rPr>
        <w:t xml:space="preserve"> </w:t>
      </w:r>
      <w:r w:rsidRPr="00CD5921">
        <w:rPr>
          <w:rFonts w:ascii="Arial" w:hAnsi="Arial" w:cs="Arial"/>
          <w:iCs/>
          <w:sz w:val="24"/>
          <w:szCs w:val="24"/>
        </w:rPr>
        <w:t xml:space="preserve">Please let me know if you </w:t>
      </w:r>
      <w:r w:rsidR="00DA5885" w:rsidRPr="00CD5921">
        <w:rPr>
          <w:rFonts w:ascii="Arial" w:hAnsi="Arial" w:cs="Arial"/>
          <w:iCs/>
          <w:noProof/>
          <w:sz w:val="24"/>
          <w:szCs w:val="24"/>
          <w:lang w:val="en-GB"/>
        </w:rPr>
        <w:drawing>
          <wp:anchor distT="152400" distB="152400" distL="152400" distR="152400" simplePos="0" relativeHeight="251659264" behindDoc="0" locked="0" layoutInCell="1" allowOverlap="1" wp14:anchorId="7DF2125A" wp14:editId="4AB6F9DC">
            <wp:simplePos x="0" y="0"/>
            <wp:positionH relativeFrom="margin">
              <wp:posOffset>-14605</wp:posOffset>
            </wp:positionH>
            <wp:positionV relativeFrom="line">
              <wp:posOffset>641985</wp:posOffset>
            </wp:positionV>
            <wp:extent cx="6119495" cy="1386840"/>
            <wp:effectExtent l="0" t="0" r="0" b="381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8">
                      <a:extLst/>
                    </a:blip>
                    <a:stretch>
                      <a:fillRect/>
                    </a:stretch>
                  </pic:blipFill>
                  <pic:spPr>
                    <a:xfrm>
                      <a:off x="0" y="0"/>
                      <a:ext cx="6119495" cy="1386840"/>
                    </a:xfrm>
                    <a:prstGeom prst="rect">
                      <a:avLst/>
                    </a:prstGeom>
                    <a:ln w="12700" cap="flat">
                      <a:noFill/>
                      <a:miter lim="400000"/>
                    </a:ln>
                    <a:effectLst/>
                  </pic:spPr>
                </pic:pic>
              </a:graphicData>
            </a:graphic>
          </wp:anchor>
        </w:drawing>
      </w:r>
      <w:r w:rsidRPr="00CD5921">
        <w:rPr>
          <w:rFonts w:ascii="Arial" w:hAnsi="Arial" w:cs="Arial"/>
          <w:iCs/>
          <w:sz w:val="24"/>
          <w:szCs w:val="24"/>
        </w:rPr>
        <w:t xml:space="preserve">are interested, and if you would be willing to drive. </w:t>
      </w:r>
      <w:proofErr w:type="gramStart"/>
      <w:r w:rsidR="00DA5885" w:rsidRPr="00CD5921">
        <w:rPr>
          <w:rFonts w:ascii="Arial" w:hAnsi="Arial" w:cs="Arial"/>
          <w:iCs/>
          <w:sz w:val="24"/>
          <w:szCs w:val="24"/>
        </w:rPr>
        <w:t>Revd.</w:t>
      </w:r>
      <w:proofErr w:type="gramEnd"/>
      <w:r w:rsidRPr="00CD5921">
        <w:rPr>
          <w:rFonts w:ascii="Arial" w:hAnsi="Arial" w:cs="Arial"/>
          <w:iCs/>
          <w:sz w:val="24"/>
          <w:szCs w:val="24"/>
        </w:rPr>
        <w:t xml:space="preserve"> Charlene 01484 851334 </w:t>
      </w:r>
      <w:hyperlink r:id="rId9" w:history="1">
        <w:r w:rsidRPr="00CD5921">
          <w:rPr>
            <w:rStyle w:val="Hyperlink"/>
            <w:rFonts w:ascii="Arial" w:hAnsi="Arial" w:cs="Arial"/>
            <w:iCs/>
            <w:sz w:val="24"/>
            <w:szCs w:val="24"/>
          </w:rPr>
          <w:t>charlene.smith1979@gmail.com</w:t>
        </w:r>
      </w:hyperlink>
      <w:r w:rsidRPr="00CD5921">
        <w:rPr>
          <w:rFonts w:ascii="Arial" w:hAnsi="Arial" w:cs="Arial"/>
          <w:iCs/>
          <w:sz w:val="24"/>
          <w:szCs w:val="24"/>
        </w:rPr>
        <w:t xml:space="preserve"> </w:t>
      </w:r>
      <w:bookmarkStart w:id="0" w:name="_GoBack"/>
      <w:bookmarkEnd w:id="0"/>
    </w:p>
    <w:sectPr w:rsidR="001E4923" w:rsidRPr="00CD5921">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581" w:rsidRDefault="00163581">
      <w:r>
        <w:separator/>
      </w:r>
    </w:p>
  </w:endnote>
  <w:endnote w:type="continuationSeparator" w:id="0">
    <w:p w:rsidR="00163581" w:rsidRDefault="0016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923" w:rsidRDefault="001E49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581" w:rsidRDefault="00163581">
      <w:r>
        <w:separator/>
      </w:r>
    </w:p>
  </w:footnote>
  <w:footnote w:type="continuationSeparator" w:id="0">
    <w:p w:rsidR="00163581" w:rsidRDefault="00163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923" w:rsidRDefault="001E492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E4923"/>
    <w:rsid w:val="00163581"/>
    <w:rsid w:val="001E4923"/>
    <w:rsid w:val="00477B3C"/>
    <w:rsid w:val="00CD5921"/>
    <w:rsid w:val="00DA5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arlene.smith1979@gmail.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Charlene Smith</cp:lastModifiedBy>
  <cp:revision>3</cp:revision>
  <dcterms:created xsi:type="dcterms:W3CDTF">2016-01-12T20:54:00Z</dcterms:created>
  <dcterms:modified xsi:type="dcterms:W3CDTF">2016-01-14T10:43:00Z</dcterms:modified>
</cp:coreProperties>
</file>